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9B31" w14:textId="77777777" w:rsidR="00DE792B" w:rsidRDefault="00DE792B" w:rsidP="00DE7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92B">
        <w:rPr>
          <w:rFonts w:ascii="Times New Roman" w:hAnsi="Times New Roman" w:cs="Times New Roman"/>
          <w:b/>
          <w:sz w:val="24"/>
          <w:szCs w:val="24"/>
        </w:rPr>
        <w:t>Памятка об ответственном обращении с животными</w:t>
      </w:r>
    </w:p>
    <w:p w14:paraId="557887D5" w14:textId="77777777" w:rsidR="00DE792B" w:rsidRPr="0043294D" w:rsidRDefault="00DE792B" w:rsidP="00DE79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294D">
        <w:rPr>
          <w:rFonts w:ascii="Times New Roman" w:hAnsi="Times New Roman" w:cs="Times New Roman"/>
          <w:sz w:val="24"/>
          <w:szCs w:val="24"/>
          <w:u w:val="single"/>
        </w:rPr>
        <w:t>Основные принципы обращения с животными:</w:t>
      </w:r>
    </w:p>
    <w:p w14:paraId="0BFFD8D7" w14:textId="77777777" w:rsidR="00DE792B" w:rsidRDefault="00DE792B" w:rsidP="00DE7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надлежащего ухода за животным;</w:t>
      </w:r>
    </w:p>
    <w:p w14:paraId="712E5724" w14:textId="77777777" w:rsidR="00DE792B" w:rsidRDefault="00DE792B" w:rsidP="00DE7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регулярный выгул;</w:t>
      </w:r>
    </w:p>
    <w:p w14:paraId="19D1F246" w14:textId="77777777" w:rsidR="00DE792B" w:rsidRDefault="0043294D" w:rsidP="00DE7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кормление согласно видовой принадлежности</w:t>
      </w:r>
      <w:r w:rsidR="00DE792B">
        <w:rPr>
          <w:rFonts w:ascii="Times New Roman" w:hAnsi="Times New Roman" w:cs="Times New Roman"/>
          <w:sz w:val="24"/>
          <w:szCs w:val="24"/>
        </w:rPr>
        <w:t xml:space="preserve"> животного и свободные доступ к</w:t>
      </w:r>
      <w:r w:rsidR="00387BBC">
        <w:rPr>
          <w:rFonts w:ascii="Times New Roman" w:hAnsi="Times New Roman" w:cs="Times New Roman"/>
          <w:sz w:val="24"/>
          <w:szCs w:val="24"/>
        </w:rPr>
        <w:t xml:space="preserve"> свеже</w:t>
      </w:r>
      <w:r w:rsidR="00DE792B">
        <w:rPr>
          <w:rFonts w:ascii="Times New Roman" w:hAnsi="Times New Roman" w:cs="Times New Roman"/>
          <w:sz w:val="24"/>
          <w:szCs w:val="24"/>
        </w:rPr>
        <w:t>й воде</w:t>
      </w:r>
      <w:r w:rsidR="00387BBC">
        <w:rPr>
          <w:rFonts w:ascii="Times New Roman" w:hAnsi="Times New Roman" w:cs="Times New Roman"/>
          <w:sz w:val="24"/>
          <w:szCs w:val="24"/>
        </w:rPr>
        <w:t>;</w:t>
      </w:r>
      <w:r w:rsidR="00DE79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81404" w14:textId="77777777" w:rsidR="0043294D" w:rsidRDefault="0043294D" w:rsidP="00DE7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 и дрессировка;</w:t>
      </w:r>
    </w:p>
    <w:p w14:paraId="363493DA" w14:textId="77777777" w:rsidR="0043294D" w:rsidRDefault="0043294D" w:rsidP="00DE7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правил гигиены ухода за животным и его жилищем;</w:t>
      </w:r>
    </w:p>
    <w:p w14:paraId="1A18E717" w14:textId="77777777" w:rsidR="0043294D" w:rsidRDefault="0043294D" w:rsidP="00DE7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 по предотвращению нежелательного потомства у животных;</w:t>
      </w:r>
    </w:p>
    <w:p w14:paraId="48662F7A" w14:textId="77777777" w:rsidR="0043294D" w:rsidRDefault="0043294D" w:rsidP="00DE7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профилактическая вакцинация;</w:t>
      </w:r>
    </w:p>
    <w:p w14:paraId="13383829" w14:textId="77777777" w:rsidR="0043294D" w:rsidRDefault="0043294D" w:rsidP="00DE7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</w:t>
      </w:r>
      <w:r w:rsidR="0001089B">
        <w:rPr>
          <w:rFonts w:ascii="Times New Roman" w:hAnsi="Times New Roman" w:cs="Times New Roman"/>
          <w:sz w:val="24"/>
          <w:szCs w:val="24"/>
        </w:rPr>
        <w:t>оевременная ветеринарная помощь;</w:t>
      </w:r>
    </w:p>
    <w:p w14:paraId="6ECF3264" w14:textId="77777777" w:rsidR="0001089B" w:rsidRDefault="0001089B" w:rsidP="00DE7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выгула потенциально опасной собаки независимо от места выгула в наморднике и поводке (потенциально опасная собака может находиться без намордника и поводка только на огороженной территории, принадлежащей владельцу животного на праве собственности</w:t>
      </w:r>
      <w:r w:rsidR="000B6D65">
        <w:rPr>
          <w:rFonts w:ascii="Times New Roman" w:hAnsi="Times New Roman" w:cs="Times New Roman"/>
          <w:sz w:val="24"/>
          <w:szCs w:val="24"/>
        </w:rPr>
        <w:t xml:space="preserve"> или ином законном основании);</w:t>
      </w:r>
    </w:p>
    <w:p w14:paraId="1DCD1AB2" w14:textId="77777777" w:rsidR="000B6D65" w:rsidRDefault="000B6D65" w:rsidP="00DE7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4D15">
        <w:rPr>
          <w:rFonts w:ascii="Times New Roman" w:hAnsi="Times New Roman" w:cs="Times New Roman"/>
          <w:sz w:val="24"/>
          <w:szCs w:val="24"/>
        </w:rPr>
        <w:t>исключение возможности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14:paraId="6085D596" w14:textId="77777777" w:rsidR="003827DB" w:rsidRDefault="003827DB" w:rsidP="00DE7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уборки продуктов жизнедеятельности животных в местах и на территориях общего пользования. </w:t>
      </w:r>
    </w:p>
    <w:p w14:paraId="095FBACE" w14:textId="77777777" w:rsidR="0043294D" w:rsidRDefault="0043294D" w:rsidP="00DE792B">
      <w:pPr>
        <w:rPr>
          <w:rFonts w:ascii="Times New Roman" w:hAnsi="Times New Roman" w:cs="Times New Roman"/>
          <w:sz w:val="24"/>
          <w:szCs w:val="24"/>
        </w:rPr>
      </w:pPr>
    </w:p>
    <w:p w14:paraId="388E261C" w14:textId="77777777" w:rsidR="0043294D" w:rsidRDefault="0043294D" w:rsidP="00DE792B">
      <w:pPr>
        <w:rPr>
          <w:rFonts w:ascii="Times New Roman" w:hAnsi="Times New Roman" w:cs="Times New Roman"/>
          <w:sz w:val="24"/>
          <w:szCs w:val="24"/>
        </w:rPr>
      </w:pPr>
    </w:p>
    <w:p w14:paraId="4058DFA1" w14:textId="77777777" w:rsidR="0043294D" w:rsidRDefault="0043294D" w:rsidP="00DE792B">
      <w:pPr>
        <w:rPr>
          <w:rFonts w:ascii="Times New Roman" w:hAnsi="Times New Roman" w:cs="Times New Roman"/>
          <w:sz w:val="24"/>
          <w:szCs w:val="24"/>
        </w:rPr>
      </w:pPr>
    </w:p>
    <w:p w14:paraId="2C880D10" w14:textId="77777777" w:rsidR="0043294D" w:rsidRDefault="0043294D" w:rsidP="00DE792B">
      <w:pPr>
        <w:rPr>
          <w:rFonts w:ascii="Times New Roman" w:hAnsi="Times New Roman" w:cs="Times New Roman"/>
          <w:sz w:val="24"/>
          <w:szCs w:val="24"/>
        </w:rPr>
      </w:pPr>
    </w:p>
    <w:p w14:paraId="7A69F607" w14:textId="77777777" w:rsidR="0043294D" w:rsidRDefault="0043294D" w:rsidP="00DE792B">
      <w:pPr>
        <w:rPr>
          <w:rFonts w:ascii="Times New Roman" w:hAnsi="Times New Roman" w:cs="Times New Roman"/>
          <w:sz w:val="24"/>
          <w:szCs w:val="24"/>
        </w:rPr>
      </w:pPr>
    </w:p>
    <w:p w14:paraId="4E1054DE" w14:textId="77777777" w:rsidR="0043294D" w:rsidRDefault="0043294D" w:rsidP="00DE792B">
      <w:pPr>
        <w:rPr>
          <w:rFonts w:ascii="Times New Roman" w:hAnsi="Times New Roman" w:cs="Times New Roman"/>
          <w:sz w:val="24"/>
          <w:szCs w:val="24"/>
        </w:rPr>
      </w:pPr>
    </w:p>
    <w:p w14:paraId="639498E5" w14:textId="77777777" w:rsidR="0043294D" w:rsidRDefault="0043294D" w:rsidP="00DE792B">
      <w:pPr>
        <w:rPr>
          <w:rFonts w:ascii="Times New Roman" w:hAnsi="Times New Roman" w:cs="Times New Roman"/>
          <w:sz w:val="24"/>
          <w:szCs w:val="24"/>
        </w:rPr>
      </w:pPr>
    </w:p>
    <w:p w14:paraId="495D0CC3" w14:textId="3D79BEC6" w:rsidR="00DE792B" w:rsidRPr="00427BC0" w:rsidRDefault="00DE792B" w:rsidP="00427BC0">
      <w:pPr>
        <w:rPr>
          <w:rFonts w:ascii="Times New Roman" w:hAnsi="Times New Roman" w:cs="Times New Roman"/>
          <w:sz w:val="24"/>
          <w:szCs w:val="24"/>
        </w:rPr>
      </w:pPr>
    </w:p>
    <w:p w14:paraId="11BF64CB" w14:textId="77777777" w:rsidR="00187076" w:rsidRPr="00DE792B" w:rsidRDefault="00187076" w:rsidP="00DE792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187076" w:rsidRPr="00DE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0F22"/>
    <w:multiLevelType w:val="multilevel"/>
    <w:tmpl w:val="8FFA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93672F"/>
    <w:multiLevelType w:val="multilevel"/>
    <w:tmpl w:val="81E6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9A122A"/>
    <w:multiLevelType w:val="multilevel"/>
    <w:tmpl w:val="19E2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6163794">
    <w:abstractNumId w:val="1"/>
  </w:num>
  <w:num w:numId="2" w16cid:durableId="196428859">
    <w:abstractNumId w:val="0"/>
  </w:num>
  <w:num w:numId="3" w16cid:durableId="706955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9F"/>
    <w:rsid w:val="0001089B"/>
    <w:rsid w:val="000B6D65"/>
    <w:rsid w:val="00187076"/>
    <w:rsid w:val="001F379F"/>
    <w:rsid w:val="00284D15"/>
    <w:rsid w:val="003827DB"/>
    <w:rsid w:val="00387BBC"/>
    <w:rsid w:val="00427BC0"/>
    <w:rsid w:val="0043294D"/>
    <w:rsid w:val="007C28BC"/>
    <w:rsid w:val="00DE792B"/>
    <w:rsid w:val="00FC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4FED"/>
  <w15:docId w15:val="{C3339220-5948-49EF-9714-3686D988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9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Кайгородова</dc:creator>
  <cp:keywords/>
  <dc:description/>
  <cp:lastModifiedBy>Екатерина Викторовна Хангуева</cp:lastModifiedBy>
  <cp:revision>3</cp:revision>
  <dcterms:created xsi:type="dcterms:W3CDTF">2022-11-15T05:10:00Z</dcterms:created>
  <dcterms:modified xsi:type="dcterms:W3CDTF">2022-11-15T08:05:00Z</dcterms:modified>
</cp:coreProperties>
</file>